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8" w:rsidRPr="008B5F30" w:rsidRDefault="008B5F30" w:rsidP="008B5F3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5F30"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32.65pt;width:480.75pt;height:496.5pt;z-index:251658240" stroked="f">
            <v:textbox>
              <w:txbxContent>
                <w:p w:rsidR="008B5F30" w:rsidRDefault="008B5F30">
                  <w:r w:rsidRPr="008B5F30">
                    <w:drawing>
                      <wp:inline distT="0" distB="0" distL="0" distR="0">
                        <wp:extent cx="5843902" cy="6096000"/>
                        <wp:effectExtent l="19050" t="0" r="4448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5124" t="35000" r="45246" b="1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3902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5F30">
        <w:rPr>
          <w:rFonts w:ascii="Times New Roman" w:hAnsi="Times New Roman" w:cs="Times New Roman"/>
          <w:sz w:val="32"/>
          <w:szCs w:val="32"/>
        </w:rPr>
        <w:t>LE TIR AU PANIER</w:t>
      </w:r>
    </w:p>
    <w:sectPr w:rsidR="00883548" w:rsidRPr="008B5F30" w:rsidSect="0088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F30"/>
    <w:rsid w:val="000271BF"/>
    <w:rsid w:val="00080B03"/>
    <w:rsid w:val="00184945"/>
    <w:rsid w:val="001C355D"/>
    <w:rsid w:val="002678E8"/>
    <w:rsid w:val="0043683A"/>
    <w:rsid w:val="00883548"/>
    <w:rsid w:val="008B5F30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1</dc:creator>
  <cp:keywords/>
  <dc:description/>
  <cp:lastModifiedBy>St joseph 1</cp:lastModifiedBy>
  <cp:revision>2</cp:revision>
  <dcterms:created xsi:type="dcterms:W3CDTF">2020-04-09T14:09:00Z</dcterms:created>
  <dcterms:modified xsi:type="dcterms:W3CDTF">2020-04-09T14:12:00Z</dcterms:modified>
</cp:coreProperties>
</file>